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ED9E8" w14:textId="77777777" w:rsidR="008B4305" w:rsidRPr="00806559" w:rsidRDefault="008B4305" w:rsidP="00806559">
      <w:pPr>
        <w:spacing w:before="120" w:after="120"/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</w:pPr>
      <w:r w:rsidRPr="00806559"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  <w:t>Summary</w:t>
      </w:r>
    </w:p>
    <w:p w14:paraId="777A4B1B" w14:textId="34AB8209" w:rsidR="00CD212C" w:rsidRDefault="00FB0E21" w:rsidP="00BB623F">
      <w:pPr>
        <w:jc w:val="both"/>
      </w:pPr>
      <w:r w:rsidRPr="00500AD9">
        <w:t>Yana Tyler</w:t>
      </w:r>
      <w:r w:rsidR="00CD212C" w:rsidRPr="00500AD9">
        <w:t xml:space="preserve"> joined ScottMadden in 20</w:t>
      </w:r>
      <w:r w:rsidRPr="00500AD9">
        <w:t>22</w:t>
      </w:r>
      <w:r w:rsidR="00667EAA">
        <w:t xml:space="preserve"> </w:t>
      </w:r>
      <w:r w:rsidR="00667EAA" w:rsidRPr="00667EAA">
        <w:t>after earning an M.B.A. at Boston College Carroll School of Management</w:t>
      </w:r>
      <w:r w:rsidR="00CD212C" w:rsidRPr="00500AD9">
        <w:t>.</w:t>
      </w:r>
      <w:r w:rsidR="00E5429C" w:rsidRPr="00500AD9">
        <w:t xml:space="preserve"> </w:t>
      </w:r>
      <w:r w:rsidR="00E67456">
        <w:t>Her</w:t>
      </w:r>
      <w:r w:rsidR="008F368F" w:rsidRPr="008F368F">
        <w:t xml:space="preserve"> work at ScottMadden has been focused on shared services design and implementation, process improvement, organizational design, and restructuring. She</w:t>
      </w:r>
      <w:r w:rsidR="00A14943">
        <w:t xml:space="preserve"> also has experience working </w:t>
      </w:r>
      <w:r w:rsidR="00130E8C">
        <w:t xml:space="preserve">for a </w:t>
      </w:r>
      <w:r w:rsidR="007E2511" w:rsidRPr="007E2511">
        <w:t>consumer-owned, regional</w:t>
      </w:r>
      <w:r w:rsidR="003046E6">
        <w:t xml:space="preserve"> </w:t>
      </w:r>
      <w:r w:rsidR="007B0FA5">
        <w:t xml:space="preserve">Generation and Transmission </w:t>
      </w:r>
      <w:r w:rsidR="007E2511" w:rsidRPr="007E2511">
        <w:t>(G&amp;T) cooperative providing wholesale power to member rural electric systems in nine states</w:t>
      </w:r>
      <w:r w:rsidR="00155DB6">
        <w:t xml:space="preserve">. </w:t>
      </w:r>
      <w:r w:rsidR="003502D2">
        <w:rPr>
          <w:shd w:val="clear" w:color="auto" w:fill="FFFFFF"/>
        </w:rPr>
        <w:t>Before</w:t>
      </w:r>
      <w:r w:rsidR="005B0DE0" w:rsidRPr="00500AD9">
        <w:rPr>
          <w:shd w:val="clear" w:color="auto" w:fill="FFFFFF"/>
        </w:rPr>
        <w:t xml:space="preserve"> joining the firm, </w:t>
      </w:r>
      <w:r w:rsidR="00D72B3B">
        <w:rPr>
          <w:shd w:val="clear" w:color="auto" w:fill="FFFFFF"/>
        </w:rPr>
        <w:t>she</w:t>
      </w:r>
      <w:r w:rsidR="005B0DE0" w:rsidRPr="00500AD9">
        <w:rPr>
          <w:shd w:val="clear" w:color="auto" w:fill="FFFFFF"/>
        </w:rPr>
        <w:t xml:space="preserve"> worked as a </w:t>
      </w:r>
      <w:r w:rsidR="00500AD9" w:rsidRPr="00500AD9">
        <w:rPr>
          <w:shd w:val="clear" w:color="auto" w:fill="FFFFFF"/>
        </w:rPr>
        <w:t>consultant</w:t>
      </w:r>
      <w:r w:rsidR="005B0DE0" w:rsidRPr="00500AD9">
        <w:rPr>
          <w:shd w:val="clear" w:color="auto" w:fill="FFFFFF"/>
        </w:rPr>
        <w:t xml:space="preserve"> </w:t>
      </w:r>
      <w:r w:rsidR="00C66BE5" w:rsidRPr="00500AD9">
        <w:rPr>
          <w:shd w:val="clear" w:color="auto" w:fill="FFFFFF"/>
        </w:rPr>
        <w:t>for an executive search firm in New York</w:t>
      </w:r>
      <w:r w:rsidR="00C029D5">
        <w:rPr>
          <w:shd w:val="clear" w:color="auto" w:fill="FFFFFF"/>
        </w:rPr>
        <w:t xml:space="preserve">. </w:t>
      </w:r>
      <w:r w:rsidR="00D53754" w:rsidRPr="00500AD9">
        <w:t>Yana</w:t>
      </w:r>
      <w:r w:rsidR="00E67456">
        <w:t xml:space="preserve"> also</w:t>
      </w:r>
      <w:r w:rsidR="00CD212C" w:rsidRPr="00500AD9">
        <w:t xml:space="preserve"> holds a B.S. in business from </w:t>
      </w:r>
      <w:r w:rsidR="00D53754" w:rsidRPr="00500AD9">
        <w:t>Charleston Southern University.</w:t>
      </w:r>
    </w:p>
    <w:p w14:paraId="55BF1409" w14:textId="5EE4345E" w:rsidR="004E732B" w:rsidRPr="00FF1793" w:rsidRDefault="00CD212C" w:rsidP="00FF1793">
      <w:pPr>
        <w:spacing w:before="120" w:after="120"/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</w:pPr>
      <w:r w:rsidRPr="00806559"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  <w:t>Areas of Specialization</w:t>
      </w:r>
      <w:r w:rsidR="002D44CF"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  <w:t xml:space="preserve"> </w:t>
      </w:r>
    </w:p>
    <w:p w14:paraId="73F518B6" w14:textId="43DFD367" w:rsidR="002A1BDF" w:rsidRPr="002A1BDF" w:rsidRDefault="002A1BDF" w:rsidP="00DC2EC6">
      <w:pPr>
        <w:pStyle w:val="NoSpacing"/>
      </w:pPr>
      <w:r w:rsidRPr="002A1BDF">
        <w:t xml:space="preserve">Operations </w:t>
      </w:r>
      <w:r w:rsidR="00DA7BE3" w:rsidRPr="002A1BDF">
        <w:t>Improvement</w:t>
      </w:r>
      <w:r w:rsidRPr="002A1BDF">
        <w:t xml:space="preserve"> and </w:t>
      </w:r>
      <w:r w:rsidR="00DA7BE3" w:rsidRPr="002A1BDF">
        <w:t>Process Redesign</w:t>
      </w:r>
    </w:p>
    <w:p w14:paraId="1CC1ECA4" w14:textId="092A303F" w:rsidR="002A1BDF" w:rsidRPr="002A1BDF" w:rsidRDefault="002A1BDF" w:rsidP="00DC2EC6">
      <w:pPr>
        <w:pStyle w:val="NoSpacing"/>
      </w:pPr>
      <w:r w:rsidRPr="002A1BDF">
        <w:t xml:space="preserve">Organization </w:t>
      </w:r>
      <w:r w:rsidR="00DA7BE3">
        <w:t>D</w:t>
      </w:r>
      <w:r w:rsidRPr="002A1BDF">
        <w:t xml:space="preserve">esign and </w:t>
      </w:r>
      <w:r w:rsidR="00DA7BE3">
        <w:t>R</w:t>
      </w:r>
      <w:r w:rsidRPr="002A1BDF">
        <w:t>estructuring</w:t>
      </w:r>
    </w:p>
    <w:p w14:paraId="56794A97" w14:textId="7DC6B944" w:rsidR="002A1BDF" w:rsidRPr="002A1BDF" w:rsidRDefault="002A1BDF" w:rsidP="002A1BDF">
      <w:pPr>
        <w:pStyle w:val="NoSpacing"/>
      </w:pPr>
      <w:r w:rsidRPr="002A1BDF">
        <w:t xml:space="preserve">Shared </w:t>
      </w:r>
      <w:r w:rsidR="00DA7BE3" w:rsidRPr="002A1BDF">
        <w:t xml:space="preserve">Services Design </w:t>
      </w:r>
      <w:r w:rsidRPr="002A1BDF">
        <w:t xml:space="preserve">and </w:t>
      </w:r>
      <w:r w:rsidR="00DA7BE3">
        <w:t>I</w:t>
      </w:r>
      <w:r w:rsidRPr="002A1BDF">
        <w:t>mplementation</w:t>
      </w:r>
    </w:p>
    <w:p w14:paraId="31CF9AAA" w14:textId="622A4918" w:rsidR="002A1BDF" w:rsidRPr="002A1BDF" w:rsidRDefault="002A1BDF" w:rsidP="002A1BDF">
      <w:pPr>
        <w:pStyle w:val="NoSpacing"/>
      </w:pPr>
      <w:r w:rsidRPr="002A1BDF">
        <w:t xml:space="preserve">Project and </w:t>
      </w:r>
      <w:r w:rsidR="00DA7BE3" w:rsidRPr="002A1BDF">
        <w:t>Change Ma</w:t>
      </w:r>
      <w:r w:rsidRPr="002A1BDF">
        <w:t>nagement</w:t>
      </w:r>
    </w:p>
    <w:p w14:paraId="046D30D8" w14:textId="7B6355A6" w:rsidR="002A1BDF" w:rsidRPr="002A1BDF" w:rsidRDefault="002A1BDF" w:rsidP="002A1BDF">
      <w:pPr>
        <w:pStyle w:val="NoSpacing"/>
      </w:pPr>
      <w:r w:rsidRPr="002A1BDF">
        <w:t xml:space="preserve">Process </w:t>
      </w:r>
      <w:r w:rsidR="00DA7BE3">
        <w:t>D</w:t>
      </w:r>
      <w:r w:rsidRPr="002A1BDF">
        <w:t xml:space="preserve">ocumentation and </w:t>
      </w:r>
      <w:r w:rsidR="00DA7BE3">
        <w:t>A</w:t>
      </w:r>
      <w:r w:rsidRPr="002A1BDF">
        <w:t>nalysis</w:t>
      </w:r>
    </w:p>
    <w:p w14:paraId="6BF79413" w14:textId="381B12F9" w:rsidR="002A1BDF" w:rsidRPr="002A1BDF" w:rsidRDefault="002A1BDF" w:rsidP="002A1BDF">
      <w:pPr>
        <w:pStyle w:val="NoSpacing"/>
      </w:pPr>
      <w:r w:rsidRPr="002A1BDF">
        <w:t xml:space="preserve">Service </w:t>
      </w:r>
      <w:r w:rsidR="00DA7BE3" w:rsidRPr="002A1BDF">
        <w:t>Delivery/Operations</w:t>
      </w:r>
    </w:p>
    <w:p w14:paraId="0BA1D6D6" w14:textId="77777777" w:rsidR="00CD212C" w:rsidRPr="00806559" w:rsidRDefault="00CD212C" w:rsidP="00806559">
      <w:pPr>
        <w:spacing w:before="120" w:after="120"/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</w:pPr>
      <w:r w:rsidRPr="00806559">
        <w:rPr>
          <w:rFonts w:ascii="Arial Narrow" w:hAnsi="Arial Narrow"/>
          <w:b/>
          <w:bCs/>
          <w:i/>
          <w:iCs/>
          <w:color w:val="5F6062" w:themeColor="text1"/>
          <w:sz w:val="22"/>
          <w:szCs w:val="24"/>
        </w:rPr>
        <w:t>Recent Assignments</w:t>
      </w:r>
    </w:p>
    <w:p w14:paraId="6404B828" w14:textId="2A8EA101" w:rsidR="0010533E" w:rsidRDefault="0010533E" w:rsidP="002A3E7F">
      <w:pPr>
        <w:pStyle w:val="NoSpacing"/>
        <w:jc w:val="both"/>
      </w:pPr>
      <w:r w:rsidRPr="0010533E">
        <w:t xml:space="preserve">Led the assessment of </w:t>
      </w:r>
      <w:r w:rsidR="0080561C">
        <w:t>the invoicing process of a global consulting organization,</w:t>
      </w:r>
      <w:r w:rsidRPr="0010533E">
        <w:t xml:space="preserve"> identifying opportunities for </w:t>
      </w:r>
      <w:r w:rsidR="009A00A5">
        <w:t>data standardization</w:t>
      </w:r>
      <w:r w:rsidRPr="0010533E">
        <w:t xml:space="preserve">, defining incurred costs, </w:t>
      </w:r>
      <w:r>
        <w:t xml:space="preserve">and </w:t>
      </w:r>
      <w:r w:rsidRPr="0010533E">
        <w:t>implementing controls</w:t>
      </w:r>
    </w:p>
    <w:p w14:paraId="6C1705D3" w14:textId="465B9325" w:rsidR="00F76DF4" w:rsidRDefault="00F76DF4" w:rsidP="002A3E7F">
      <w:pPr>
        <w:pStyle w:val="NoSpacing"/>
        <w:jc w:val="both"/>
      </w:pPr>
      <w:r w:rsidRPr="00F76DF4">
        <w:t>Managed work</w:t>
      </w:r>
      <w:r w:rsidR="007D10F2">
        <w:t xml:space="preserve"> </w:t>
      </w:r>
      <w:r w:rsidRPr="00F76DF4">
        <w:t xml:space="preserve">stream timelines and coordinated key resources. Identified gaps and developed a future state process to ensure accuracy, proper governance, and controls. Documented the invoicing process, boosting confidence in the calculation and submission </w:t>
      </w:r>
      <w:r w:rsidR="00A11436">
        <w:t>steps</w:t>
      </w:r>
    </w:p>
    <w:p w14:paraId="4B0EBB09" w14:textId="5C5E6B0F" w:rsidR="00260949" w:rsidRDefault="00260949" w:rsidP="002A3E7F">
      <w:pPr>
        <w:pStyle w:val="NoSpacing"/>
        <w:jc w:val="both"/>
      </w:pPr>
      <w:r>
        <w:t xml:space="preserve">Recommended improving invoicing technologies and tools, implementing automation, and designing a new training program to enhance the effectiveness, efficiency, and knowledge of </w:t>
      </w:r>
      <w:r w:rsidR="00DA7BE3">
        <w:t>invoice analysts</w:t>
      </w:r>
    </w:p>
    <w:p w14:paraId="5FC16E74" w14:textId="1E0E9E49" w:rsidR="00260949" w:rsidRDefault="00F07D40" w:rsidP="002A3E7F">
      <w:pPr>
        <w:pStyle w:val="NoSpacing"/>
        <w:jc w:val="both"/>
      </w:pPr>
      <w:r>
        <w:t>Assessed</w:t>
      </w:r>
      <w:r w:rsidR="00260949">
        <w:t xml:space="preserve"> the organizational structure of a G&amp;T cooperative with </w:t>
      </w:r>
      <w:r w:rsidR="00DA7BE3">
        <w:t xml:space="preserve">more than </w:t>
      </w:r>
      <w:r w:rsidR="00260949">
        <w:t xml:space="preserve">2,000 employees. </w:t>
      </w:r>
      <w:r>
        <w:t>Analyzed</w:t>
      </w:r>
      <w:r w:rsidR="00260949">
        <w:t xml:space="preserve"> span</w:t>
      </w:r>
      <w:r>
        <w:t>s</w:t>
      </w:r>
      <w:r w:rsidR="00260949">
        <w:t xml:space="preserve"> of control and reviewed industry benchmark metrics, leading to the redesign of two departments</w:t>
      </w:r>
    </w:p>
    <w:p w14:paraId="33790C08" w14:textId="09A16224" w:rsidR="00CB3F3B" w:rsidRDefault="00260949" w:rsidP="002A3E7F">
      <w:pPr>
        <w:pStyle w:val="NoSpacing"/>
        <w:jc w:val="both"/>
      </w:pPr>
      <w:r>
        <w:t>Led cross-functional teams in transitioning HR processes to a new shared services center at a higher</w:t>
      </w:r>
      <w:r w:rsidR="00190B14">
        <w:t xml:space="preserve"> </w:t>
      </w:r>
      <w:r>
        <w:t xml:space="preserve">education institution with </w:t>
      </w:r>
      <w:r w:rsidR="00DA7BE3">
        <w:t>more than</w:t>
      </w:r>
      <w:r>
        <w:t xml:space="preserve"> 14,000 employees</w:t>
      </w:r>
    </w:p>
    <w:p w14:paraId="1CAC5BA0" w14:textId="4228DC64" w:rsidR="008A02F5" w:rsidRDefault="008A02F5" w:rsidP="008A02F5">
      <w:pPr>
        <w:pStyle w:val="NoSpacing"/>
        <w:jc w:val="both"/>
      </w:pPr>
      <w:r>
        <w:t>Analyzed historical support ticket volumes for a client merging their IT support function into a single, multiservice, multilocation</w:t>
      </w:r>
      <w:r w:rsidR="007D10F2">
        <w:t>,</w:t>
      </w:r>
      <w:r>
        <w:t xml:space="preserve"> support organization. Utilized ticket analysis and industry benchmarks to develop an optimal staffing and service location model</w:t>
      </w:r>
    </w:p>
    <w:p w14:paraId="7AC9E502" w14:textId="0362876E" w:rsidR="00FC5C0A" w:rsidRDefault="00594159" w:rsidP="002A3E7F">
      <w:pPr>
        <w:pStyle w:val="NoSpacing"/>
        <w:jc w:val="both"/>
        <w:rPr>
          <w:rStyle w:val="ui-provider"/>
        </w:rPr>
      </w:pPr>
      <w:r>
        <w:rPr>
          <w:rStyle w:val="ui-provider"/>
        </w:rPr>
        <w:t>Evaluated an IT shared services center</w:t>
      </w:r>
      <w:r w:rsidR="00DA7BE3">
        <w:rPr>
          <w:rStyle w:val="ui-provider"/>
        </w:rPr>
        <w:t>’</w:t>
      </w:r>
      <w:r>
        <w:rPr>
          <w:rStyle w:val="ui-provider"/>
        </w:rPr>
        <w:t xml:space="preserve">s performance and </w:t>
      </w:r>
      <w:r w:rsidR="00742E55">
        <w:rPr>
          <w:rStyle w:val="ui-provider"/>
        </w:rPr>
        <w:t>highlighted</w:t>
      </w:r>
      <w:r>
        <w:rPr>
          <w:rStyle w:val="ui-provider"/>
        </w:rPr>
        <w:t xml:space="preserve"> knowledge gaps for both new and existing employees</w:t>
      </w:r>
    </w:p>
    <w:p w14:paraId="724A15F3" w14:textId="36C9E7AF" w:rsidR="00594159" w:rsidRDefault="00594159" w:rsidP="002A3E7F">
      <w:pPr>
        <w:pStyle w:val="NoSpacing"/>
        <w:jc w:val="both"/>
      </w:pPr>
      <w:r>
        <w:rPr>
          <w:rStyle w:val="ui-provider"/>
        </w:rPr>
        <w:t>Developed new training materials that enhanced the training for customer representatives and led to a higher rate of first-call resolution, decreased average call time, and greater customer satisfaction</w:t>
      </w:r>
    </w:p>
    <w:p w14:paraId="0AA777DA" w14:textId="6A1EAC79" w:rsidR="00260949" w:rsidRDefault="00260949" w:rsidP="002A3E7F">
      <w:pPr>
        <w:pStyle w:val="NoSpacing"/>
        <w:jc w:val="both"/>
      </w:pPr>
      <w:r>
        <w:t xml:space="preserve">Reviewed a client’s knowledgebase </w:t>
      </w:r>
      <w:r w:rsidR="00DA7BE3">
        <w:t>of more than</w:t>
      </w:r>
      <w:r>
        <w:t xml:space="preserve"> 1,000 articles, identified redundancies, and suggested content improvements, resulting in </w:t>
      </w:r>
      <w:r w:rsidR="00DA7BE3">
        <w:t>improved navigation of the</w:t>
      </w:r>
      <w:r>
        <w:t xml:space="preserve"> knowledgebase</w:t>
      </w:r>
    </w:p>
    <w:sectPr w:rsidR="00260949" w:rsidSect="005673EC">
      <w:headerReference w:type="default" r:id="rId12"/>
      <w:pgSz w:w="12240" w:h="15840"/>
      <w:pgMar w:top="1626" w:right="1080" w:bottom="81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2BB79" w14:textId="77777777" w:rsidR="008A41A5" w:rsidRDefault="008A41A5" w:rsidP="00CD212C">
      <w:r>
        <w:separator/>
      </w:r>
    </w:p>
  </w:endnote>
  <w:endnote w:type="continuationSeparator" w:id="0">
    <w:p w14:paraId="05172CC5" w14:textId="77777777" w:rsidR="008A41A5" w:rsidRDefault="008A41A5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1D12D" w14:textId="77777777" w:rsidR="008A41A5" w:rsidRDefault="008A41A5" w:rsidP="00CD212C">
      <w:r>
        <w:separator/>
      </w:r>
    </w:p>
  </w:footnote>
  <w:footnote w:type="continuationSeparator" w:id="0">
    <w:p w14:paraId="3F69E1F7" w14:textId="77777777" w:rsidR="008A41A5" w:rsidRDefault="008A41A5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FBCCE" w14:textId="77777777" w:rsidR="008B4305" w:rsidRPr="00CD212C" w:rsidRDefault="008B4305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D9777D" wp14:editId="2EC9AE02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1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6A4AD4A5" w14:textId="63FCA091" w:rsidR="008B4305" w:rsidRPr="00CD212C" w:rsidRDefault="00FB0E21" w:rsidP="00CD212C">
    <w:pPr>
      <w:jc w:val="right"/>
      <w:rPr>
        <w:rStyle w:val="SubtleEmphasis"/>
      </w:rPr>
    </w:pPr>
    <w:r>
      <w:rPr>
        <w:rStyle w:val="SubtleEmphasis"/>
      </w:rPr>
      <w:t>Yana Tyler</w:t>
    </w:r>
  </w:p>
  <w:p w14:paraId="53CCA56B" w14:textId="1F4D4673" w:rsidR="008B4305" w:rsidRPr="00CD212C" w:rsidRDefault="00FD3A50" w:rsidP="00CD212C">
    <w:pPr>
      <w:jc w:val="right"/>
      <w:rPr>
        <w:rStyle w:val="SubtleEmphasis"/>
      </w:rPr>
    </w:pPr>
    <w:r>
      <w:rPr>
        <w:rStyle w:val="SubtleEmphasis"/>
      </w:rPr>
      <w:t xml:space="preserve">Senior </w:t>
    </w:r>
    <w:r w:rsidR="00FB0E21">
      <w:rPr>
        <w:rStyle w:val="SubtleEmphasis"/>
      </w:rPr>
      <w:t>Associate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C040E"/>
    <w:multiLevelType w:val="hybridMultilevel"/>
    <w:tmpl w:val="8FFE78D6"/>
    <w:lvl w:ilvl="0" w:tplc="2A10F5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9024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2685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0459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C84A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12D7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36F81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CEBB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1411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75C04"/>
    <w:multiLevelType w:val="hybridMultilevel"/>
    <w:tmpl w:val="78944A34"/>
    <w:lvl w:ilvl="0" w:tplc="FD86AD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10FC4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FA71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FA5AD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3E8A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5A36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380A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4E847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6CF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0166AA"/>
    <w:multiLevelType w:val="hybridMultilevel"/>
    <w:tmpl w:val="C546BCBC"/>
    <w:lvl w:ilvl="0" w:tplc="06449C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D008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66A7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2CD4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70D0E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7884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3A2A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CC5B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882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5900234">
    <w:abstractNumId w:val="2"/>
  </w:num>
  <w:num w:numId="2" w16cid:durableId="50160798">
    <w:abstractNumId w:val="3"/>
  </w:num>
  <w:num w:numId="3" w16cid:durableId="2056586432">
    <w:abstractNumId w:val="1"/>
  </w:num>
  <w:num w:numId="4" w16cid:durableId="194782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150"/>
    <w:rsid w:val="000212B3"/>
    <w:rsid w:val="00031502"/>
    <w:rsid w:val="00034693"/>
    <w:rsid w:val="00037872"/>
    <w:rsid w:val="00040B50"/>
    <w:rsid w:val="000624B8"/>
    <w:rsid w:val="0006382B"/>
    <w:rsid w:val="00066A1E"/>
    <w:rsid w:val="00093847"/>
    <w:rsid w:val="000963C6"/>
    <w:rsid w:val="000A0ECB"/>
    <w:rsid w:val="000A77C5"/>
    <w:rsid w:val="000B5350"/>
    <w:rsid w:val="000D21F4"/>
    <w:rsid w:val="000D3E06"/>
    <w:rsid w:val="000D5569"/>
    <w:rsid w:val="000E0383"/>
    <w:rsid w:val="000E218F"/>
    <w:rsid w:val="000E4378"/>
    <w:rsid w:val="000F2E91"/>
    <w:rsid w:val="000F7A40"/>
    <w:rsid w:val="00104564"/>
    <w:rsid w:val="00104AE6"/>
    <w:rsid w:val="0010533E"/>
    <w:rsid w:val="00122272"/>
    <w:rsid w:val="001233EA"/>
    <w:rsid w:val="00130E8C"/>
    <w:rsid w:val="00141104"/>
    <w:rsid w:val="00142031"/>
    <w:rsid w:val="00145168"/>
    <w:rsid w:val="00155DB6"/>
    <w:rsid w:val="00162239"/>
    <w:rsid w:val="001626FA"/>
    <w:rsid w:val="00162965"/>
    <w:rsid w:val="00190B14"/>
    <w:rsid w:val="001A52BF"/>
    <w:rsid w:val="001B3BEE"/>
    <w:rsid w:val="001C490D"/>
    <w:rsid w:val="001D43AF"/>
    <w:rsid w:val="00200A70"/>
    <w:rsid w:val="002168AC"/>
    <w:rsid w:val="00216E2E"/>
    <w:rsid w:val="00217815"/>
    <w:rsid w:val="00220859"/>
    <w:rsid w:val="002249C6"/>
    <w:rsid w:val="00235943"/>
    <w:rsid w:val="00240A96"/>
    <w:rsid w:val="00252D48"/>
    <w:rsid w:val="00254AAB"/>
    <w:rsid w:val="00260949"/>
    <w:rsid w:val="0028249A"/>
    <w:rsid w:val="002A1BDF"/>
    <w:rsid w:val="002A3E7F"/>
    <w:rsid w:val="002A77DE"/>
    <w:rsid w:val="002B0B15"/>
    <w:rsid w:val="002B36B5"/>
    <w:rsid w:val="002C5930"/>
    <w:rsid w:val="002D44CF"/>
    <w:rsid w:val="002E7DB4"/>
    <w:rsid w:val="00303B04"/>
    <w:rsid w:val="003046E6"/>
    <w:rsid w:val="00317195"/>
    <w:rsid w:val="00322F7C"/>
    <w:rsid w:val="00342D65"/>
    <w:rsid w:val="003502D2"/>
    <w:rsid w:val="00357101"/>
    <w:rsid w:val="00360507"/>
    <w:rsid w:val="00361C44"/>
    <w:rsid w:val="003632DC"/>
    <w:rsid w:val="00372189"/>
    <w:rsid w:val="003721CC"/>
    <w:rsid w:val="003759A6"/>
    <w:rsid w:val="003804C0"/>
    <w:rsid w:val="003827BB"/>
    <w:rsid w:val="003839A9"/>
    <w:rsid w:val="00393CAF"/>
    <w:rsid w:val="00396A2B"/>
    <w:rsid w:val="00396EED"/>
    <w:rsid w:val="003A1756"/>
    <w:rsid w:val="003A6FDD"/>
    <w:rsid w:val="003B287C"/>
    <w:rsid w:val="003B34C0"/>
    <w:rsid w:val="003C0E34"/>
    <w:rsid w:val="003C6FCB"/>
    <w:rsid w:val="003C7353"/>
    <w:rsid w:val="003D5E4D"/>
    <w:rsid w:val="003E1C8C"/>
    <w:rsid w:val="003F306A"/>
    <w:rsid w:val="00403641"/>
    <w:rsid w:val="0041311E"/>
    <w:rsid w:val="0042339C"/>
    <w:rsid w:val="004278F4"/>
    <w:rsid w:val="00433D12"/>
    <w:rsid w:val="00444AED"/>
    <w:rsid w:val="004454FA"/>
    <w:rsid w:val="00445FC6"/>
    <w:rsid w:val="00451C63"/>
    <w:rsid w:val="00462E71"/>
    <w:rsid w:val="00463222"/>
    <w:rsid w:val="0046374E"/>
    <w:rsid w:val="00466366"/>
    <w:rsid w:val="004725EE"/>
    <w:rsid w:val="00473456"/>
    <w:rsid w:val="0048487B"/>
    <w:rsid w:val="00487543"/>
    <w:rsid w:val="004A4136"/>
    <w:rsid w:val="004E32F1"/>
    <w:rsid w:val="004E732B"/>
    <w:rsid w:val="00500AD9"/>
    <w:rsid w:val="00511758"/>
    <w:rsid w:val="00531D38"/>
    <w:rsid w:val="00532B27"/>
    <w:rsid w:val="00551D34"/>
    <w:rsid w:val="00565ED4"/>
    <w:rsid w:val="005673EC"/>
    <w:rsid w:val="00585557"/>
    <w:rsid w:val="0059099A"/>
    <w:rsid w:val="00592549"/>
    <w:rsid w:val="00594159"/>
    <w:rsid w:val="005A125D"/>
    <w:rsid w:val="005B0DE0"/>
    <w:rsid w:val="005B29A7"/>
    <w:rsid w:val="005B355D"/>
    <w:rsid w:val="005C02B2"/>
    <w:rsid w:val="005C1B3B"/>
    <w:rsid w:val="005C683D"/>
    <w:rsid w:val="005D2F7D"/>
    <w:rsid w:val="005E011E"/>
    <w:rsid w:val="005F473B"/>
    <w:rsid w:val="006017FC"/>
    <w:rsid w:val="00602932"/>
    <w:rsid w:val="00607648"/>
    <w:rsid w:val="00607CE7"/>
    <w:rsid w:val="00611DB8"/>
    <w:rsid w:val="00630E39"/>
    <w:rsid w:val="00661029"/>
    <w:rsid w:val="006621C6"/>
    <w:rsid w:val="00663229"/>
    <w:rsid w:val="00667EAA"/>
    <w:rsid w:val="00672C42"/>
    <w:rsid w:val="00675CDF"/>
    <w:rsid w:val="0068047D"/>
    <w:rsid w:val="006826CE"/>
    <w:rsid w:val="00694E55"/>
    <w:rsid w:val="006952B0"/>
    <w:rsid w:val="006A6294"/>
    <w:rsid w:val="006A74F8"/>
    <w:rsid w:val="006B61A0"/>
    <w:rsid w:val="006C2FCF"/>
    <w:rsid w:val="006C3DC8"/>
    <w:rsid w:val="006E077F"/>
    <w:rsid w:val="006E48B6"/>
    <w:rsid w:val="0070545E"/>
    <w:rsid w:val="00713D5D"/>
    <w:rsid w:val="00721664"/>
    <w:rsid w:val="00725AAC"/>
    <w:rsid w:val="00742E55"/>
    <w:rsid w:val="0075221A"/>
    <w:rsid w:val="0075384A"/>
    <w:rsid w:val="00754365"/>
    <w:rsid w:val="00761DDC"/>
    <w:rsid w:val="00766310"/>
    <w:rsid w:val="0077353E"/>
    <w:rsid w:val="00777CE8"/>
    <w:rsid w:val="00786BB1"/>
    <w:rsid w:val="007A2A8B"/>
    <w:rsid w:val="007B0EC8"/>
    <w:rsid w:val="007B0FA5"/>
    <w:rsid w:val="007B55F1"/>
    <w:rsid w:val="007C242F"/>
    <w:rsid w:val="007D10F2"/>
    <w:rsid w:val="007E1D9D"/>
    <w:rsid w:val="007E2511"/>
    <w:rsid w:val="00802B83"/>
    <w:rsid w:val="0080561C"/>
    <w:rsid w:val="00805FC8"/>
    <w:rsid w:val="0080614A"/>
    <w:rsid w:val="00806559"/>
    <w:rsid w:val="0081770E"/>
    <w:rsid w:val="008425B5"/>
    <w:rsid w:val="008432A1"/>
    <w:rsid w:val="00850CEA"/>
    <w:rsid w:val="00853445"/>
    <w:rsid w:val="008575D0"/>
    <w:rsid w:val="00857B65"/>
    <w:rsid w:val="00863668"/>
    <w:rsid w:val="008672CA"/>
    <w:rsid w:val="00867F73"/>
    <w:rsid w:val="00883918"/>
    <w:rsid w:val="00887D1A"/>
    <w:rsid w:val="0089466F"/>
    <w:rsid w:val="00897282"/>
    <w:rsid w:val="008A02F5"/>
    <w:rsid w:val="008A41A5"/>
    <w:rsid w:val="008B4305"/>
    <w:rsid w:val="008C2AFC"/>
    <w:rsid w:val="008C4955"/>
    <w:rsid w:val="008D0354"/>
    <w:rsid w:val="008D04E4"/>
    <w:rsid w:val="008D4AE7"/>
    <w:rsid w:val="008F004A"/>
    <w:rsid w:val="008F368F"/>
    <w:rsid w:val="0090100E"/>
    <w:rsid w:val="00902F5A"/>
    <w:rsid w:val="00904A52"/>
    <w:rsid w:val="0091634D"/>
    <w:rsid w:val="0091706B"/>
    <w:rsid w:val="00921CD9"/>
    <w:rsid w:val="00931CA7"/>
    <w:rsid w:val="00943539"/>
    <w:rsid w:val="009526D8"/>
    <w:rsid w:val="009608EE"/>
    <w:rsid w:val="00961DAD"/>
    <w:rsid w:val="00970D32"/>
    <w:rsid w:val="00971984"/>
    <w:rsid w:val="00973036"/>
    <w:rsid w:val="009735D5"/>
    <w:rsid w:val="00974FE8"/>
    <w:rsid w:val="0097681D"/>
    <w:rsid w:val="00995120"/>
    <w:rsid w:val="00996B6C"/>
    <w:rsid w:val="009A00A5"/>
    <w:rsid w:val="009A294F"/>
    <w:rsid w:val="009A5A28"/>
    <w:rsid w:val="009B2C2F"/>
    <w:rsid w:val="009D7BE8"/>
    <w:rsid w:val="009E543B"/>
    <w:rsid w:val="009E6DC5"/>
    <w:rsid w:val="009F1057"/>
    <w:rsid w:val="009F4A4A"/>
    <w:rsid w:val="009F68C6"/>
    <w:rsid w:val="00A11436"/>
    <w:rsid w:val="00A14943"/>
    <w:rsid w:val="00A3073A"/>
    <w:rsid w:val="00A30DBA"/>
    <w:rsid w:val="00A31329"/>
    <w:rsid w:val="00A347EF"/>
    <w:rsid w:val="00A61812"/>
    <w:rsid w:val="00A678AF"/>
    <w:rsid w:val="00A805A9"/>
    <w:rsid w:val="00A83FB9"/>
    <w:rsid w:val="00A94EC8"/>
    <w:rsid w:val="00AA0A40"/>
    <w:rsid w:val="00AA5D27"/>
    <w:rsid w:val="00AB066A"/>
    <w:rsid w:val="00AB3148"/>
    <w:rsid w:val="00AC1AD1"/>
    <w:rsid w:val="00AC739E"/>
    <w:rsid w:val="00AD103D"/>
    <w:rsid w:val="00AD2525"/>
    <w:rsid w:val="00AE3B76"/>
    <w:rsid w:val="00AF6EB4"/>
    <w:rsid w:val="00B35D7D"/>
    <w:rsid w:val="00B4519A"/>
    <w:rsid w:val="00B45D6B"/>
    <w:rsid w:val="00B52FD5"/>
    <w:rsid w:val="00B53EFD"/>
    <w:rsid w:val="00B64F0E"/>
    <w:rsid w:val="00B67CC0"/>
    <w:rsid w:val="00B76AC3"/>
    <w:rsid w:val="00B82720"/>
    <w:rsid w:val="00B85A33"/>
    <w:rsid w:val="00B94311"/>
    <w:rsid w:val="00B953A9"/>
    <w:rsid w:val="00B9645E"/>
    <w:rsid w:val="00BA59CC"/>
    <w:rsid w:val="00BB1994"/>
    <w:rsid w:val="00BB623F"/>
    <w:rsid w:val="00BC10E3"/>
    <w:rsid w:val="00BC1539"/>
    <w:rsid w:val="00BE1451"/>
    <w:rsid w:val="00BE6D88"/>
    <w:rsid w:val="00BF0D71"/>
    <w:rsid w:val="00BF4B8C"/>
    <w:rsid w:val="00C029D5"/>
    <w:rsid w:val="00C04C5E"/>
    <w:rsid w:val="00C04E5B"/>
    <w:rsid w:val="00C15D99"/>
    <w:rsid w:val="00C2398B"/>
    <w:rsid w:val="00C32138"/>
    <w:rsid w:val="00C54150"/>
    <w:rsid w:val="00C620CA"/>
    <w:rsid w:val="00C630E1"/>
    <w:rsid w:val="00C66BE5"/>
    <w:rsid w:val="00C70774"/>
    <w:rsid w:val="00C71201"/>
    <w:rsid w:val="00C71849"/>
    <w:rsid w:val="00C74771"/>
    <w:rsid w:val="00C762C3"/>
    <w:rsid w:val="00C82DD2"/>
    <w:rsid w:val="00C8731F"/>
    <w:rsid w:val="00C9427F"/>
    <w:rsid w:val="00CA551E"/>
    <w:rsid w:val="00CA68ED"/>
    <w:rsid w:val="00CB3F3B"/>
    <w:rsid w:val="00CC50B2"/>
    <w:rsid w:val="00CD212C"/>
    <w:rsid w:val="00CD22F7"/>
    <w:rsid w:val="00CE0E4B"/>
    <w:rsid w:val="00CE351E"/>
    <w:rsid w:val="00CE7F59"/>
    <w:rsid w:val="00CF06A6"/>
    <w:rsid w:val="00CF200A"/>
    <w:rsid w:val="00D078A9"/>
    <w:rsid w:val="00D11E24"/>
    <w:rsid w:val="00D13205"/>
    <w:rsid w:val="00D1766D"/>
    <w:rsid w:val="00D24E38"/>
    <w:rsid w:val="00D254D9"/>
    <w:rsid w:val="00D27212"/>
    <w:rsid w:val="00D33590"/>
    <w:rsid w:val="00D360F0"/>
    <w:rsid w:val="00D40A31"/>
    <w:rsid w:val="00D4247A"/>
    <w:rsid w:val="00D475AA"/>
    <w:rsid w:val="00D52F12"/>
    <w:rsid w:val="00D53754"/>
    <w:rsid w:val="00D72075"/>
    <w:rsid w:val="00D72B3B"/>
    <w:rsid w:val="00D8197A"/>
    <w:rsid w:val="00DA0F3C"/>
    <w:rsid w:val="00DA7BE3"/>
    <w:rsid w:val="00DB52E7"/>
    <w:rsid w:val="00DB7928"/>
    <w:rsid w:val="00DC2EC6"/>
    <w:rsid w:val="00DC3D8C"/>
    <w:rsid w:val="00DD2234"/>
    <w:rsid w:val="00DE0AF0"/>
    <w:rsid w:val="00DE23D2"/>
    <w:rsid w:val="00DE4A4E"/>
    <w:rsid w:val="00DE4C09"/>
    <w:rsid w:val="00DF411F"/>
    <w:rsid w:val="00E079D8"/>
    <w:rsid w:val="00E21033"/>
    <w:rsid w:val="00E3285A"/>
    <w:rsid w:val="00E333CF"/>
    <w:rsid w:val="00E47493"/>
    <w:rsid w:val="00E51655"/>
    <w:rsid w:val="00E5429C"/>
    <w:rsid w:val="00E564B1"/>
    <w:rsid w:val="00E5680B"/>
    <w:rsid w:val="00E67456"/>
    <w:rsid w:val="00E77F9B"/>
    <w:rsid w:val="00E803ED"/>
    <w:rsid w:val="00E846B6"/>
    <w:rsid w:val="00EA3A60"/>
    <w:rsid w:val="00EA41E2"/>
    <w:rsid w:val="00EB5D2E"/>
    <w:rsid w:val="00ED239D"/>
    <w:rsid w:val="00ED3211"/>
    <w:rsid w:val="00EE070E"/>
    <w:rsid w:val="00EE43B9"/>
    <w:rsid w:val="00EF291C"/>
    <w:rsid w:val="00F03296"/>
    <w:rsid w:val="00F0434F"/>
    <w:rsid w:val="00F04640"/>
    <w:rsid w:val="00F0505C"/>
    <w:rsid w:val="00F07D40"/>
    <w:rsid w:val="00F2052A"/>
    <w:rsid w:val="00F30ECF"/>
    <w:rsid w:val="00F34472"/>
    <w:rsid w:val="00F36B98"/>
    <w:rsid w:val="00F5654A"/>
    <w:rsid w:val="00F6381C"/>
    <w:rsid w:val="00F71338"/>
    <w:rsid w:val="00F74AFB"/>
    <w:rsid w:val="00F7591B"/>
    <w:rsid w:val="00F76195"/>
    <w:rsid w:val="00F76DF4"/>
    <w:rsid w:val="00FB0E21"/>
    <w:rsid w:val="00FC479D"/>
    <w:rsid w:val="00FC5C0A"/>
    <w:rsid w:val="00FD2A83"/>
    <w:rsid w:val="00FD3A50"/>
    <w:rsid w:val="00FE3C3F"/>
    <w:rsid w:val="00FF1793"/>
    <w:rsid w:val="00FF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154717"/>
  <w15:docId w15:val="{34632CC7-E481-4FF1-B8BA-27C673A3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2C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806559"/>
    <w:pPr>
      <w:spacing w:before="120" w:after="120"/>
      <w:outlineLvl w:val="0"/>
    </w:pPr>
    <w:rPr>
      <w:rFonts w:ascii="Arial Narrow" w:hAnsi="Arial Narrow"/>
      <w:b/>
      <w:i/>
      <w:color w:val="5F6062" w:themeColor="text1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806559"/>
    <w:rPr>
      <w:rFonts w:ascii="Arial Narrow" w:hAnsi="Arial Narrow"/>
      <w:b/>
      <w:i/>
      <w:color w:val="5F6062" w:themeColor="text1"/>
      <w:szCs w:val="24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uiPriority w:val="1"/>
    <w:qFormat/>
    <w:rsid w:val="00CD212C"/>
    <w:pPr>
      <w:numPr>
        <w:numId w:val="1"/>
      </w:numPr>
      <w:spacing w:before="60" w:after="60"/>
    </w:pPr>
  </w:style>
  <w:style w:type="paragraph" w:styleId="Revision">
    <w:name w:val="Revision"/>
    <w:hidden/>
    <w:uiPriority w:val="99"/>
    <w:semiHidden/>
    <w:rsid w:val="002D44CF"/>
    <w:pPr>
      <w:spacing w:after="0" w:line="240" w:lineRule="auto"/>
    </w:pPr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725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25EE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25EE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25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25EE"/>
    <w:rPr>
      <w:rFonts w:ascii="Arial" w:hAnsi="Arial"/>
      <w:b/>
      <w:bCs/>
      <w:sz w:val="20"/>
      <w:szCs w:val="20"/>
    </w:rPr>
  </w:style>
  <w:style w:type="character" w:customStyle="1" w:styleId="ui-provider">
    <w:name w:val="ui-provider"/>
    <w:basedOn w:val="DefaultParagraphFont"/>
    <w:rsid w:val="00594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0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825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52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995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01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59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7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48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398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75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151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86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3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17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796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80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02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98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51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ScottMadden_2016">
      <a:dk1>
        <a:srgbClr val="5F6062"/>
      </a:dk1>
      <a:lt1>
        <a:srgbClr val="FFFFFF"/>
      </a:lt1>
      <a:dk2>
        <a:srgbClr val="5F6062"/>
      </a:dk2>
      <a:lt2>
        <a:srgbClr val="5F6062"/>
      </a:lt2>
      <a:accent1>
        <a:srgbClr val="5F6062"/>
      </a:accent1>
      <a:accent2>
        <a:srgbClr val="26BCD7"/>
      </a:accent2>
      <a:accent3>
        <a:srgbClr val="EE8434"/>
      </a:accent3>
      <a:accent4>
        <a:srgbClr val="62BB46"/>
      </a:accent4>
      <a:accent5>
        <a:srgbClr val="C33A32"/>
      </a:accent5>
      <a:accent6>
        <a:srgbClr val="FDBA12"/>
      </a:accent6>
      <a:hlink>
        <a:srgbClr val="5F6062"/>
      </a:hlink>
      <a:folHlink>
        <a:srgbClr val="5F606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2331a46caa5483b8a044426c51f3273 xmlns="acd47118-d26a-483c-b030-7130b4fed6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BD</TermName>
          <TermId xmlns="http://schemas.microsoft.com/office/infopath/2007/PartnerControls">6cbab107-0cf2-4b65-8b78-22bb8f557ce9</TermId>
        </TermInfo>
      </Terms>
    </j2331a46caa5483b8a044426c51f3273>
    <i3dbf04807e74d2db56775c7136cdee3 xmlns="acd47118-d26a-483c-b030-7130b4fed6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Public</TermName>
          <TermId xmlns="http://schemas.microsoft.com/office/infopath/2007/PartnerControls">5c660465-054f-4ecc-930d-875f87424769</TermId>
        </TermInfo>
      </Terms>
    </i3dbf04807e74d2db56775c7136cdee3>
    <TaxCatchAllLabel xmlns="acd47118-d26a-483c-b030-7130b4fed691" xsi:nil="true"/>
    <TaxCatchAll xmlns="acd47118-d26a-483c-b030-7130b4fed691">
      <Value>8</Value>
      <Value>9</Value>
    </TaxCatchAll>
    <Job_x0020_Title xmlns="613aff26-f045-4241-aeee-bb62460019f4">Senior Associate</Job_x0020_Tit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c25e262f-d63e-467b-b0c1-0f64064707aa" ContentTypeId="0x010100BEBDAAB93AF71741A18AA05BCAA78B09" PreviousValue="true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Employee Resume" ma:contentTypeID="0x010100BEBDAAB93AF71741A18AA05BCAA78B0900172AB5779DEAF24AA37755D86FFB64EB" ma:contentTypeVersion="16" ma:contentTypeDescription="" ma:contentTypeScope="" ma:versionID="a25f5045d1fc7e163166aab25ef8fc76">
  <xsd:schema xmlns:xsd="http://www.w3.org/2001/XMLSchema" xmlns:xs="http://www.w3.org/2001/XMLSchema" xmlns:p="http://schemas.microsoft.com/office/2006/metadata/properties" xmlns:ns2="acd47118-d26a-483c-b030-7130b4fed691" xmlns:ns3="613aff26-f045-4241-aeee-bb62460019f4" targetNamespace="http://schemas.microsoft.com/office/2006/metadata/properties" ma:root="true" ma:fieldsID="4ca1bd506c9d7657dea9315c88bad97c" ns2:_="" ns3:_="">
    <xsd:import namespace="acd47118-d26a-483c-b030-7130b4fed691"/>
    <xsd:import namespace="613aff26-f045-4241-aeee-bb62460019f4"/>
    <xsd:element name="properties">
      <xsd:complexType>
        <xsd:sequence>
          <xsd:element name="documentManagement">
            <xsd:complexType>
              <xsd:all>
                <xsd:element ref="ns2:j2331a46caa5483b8a044426c51f3273" minOccurs="0"/>
                <xsd:element ref="ns2:TaxCatchAll" minOccurs="0"/>
                <xsd:element ref="ns2:TaxCatchAllLabel" minOccurs="0"/>
                <xsd:element ref="ns2:i3dbf04807e74d2db56775c7136cdee3" minOccurs="0"/>
                <xsd:element ref="ns3:Job_x0020_Tit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d47118-d26a-483c-b030-7130b4fed691" elementFormDefault="qualified">
    <xsd:import namespace="http://schemas.microsoft.com/office/2006/documentManagement/types"/>
    <xsd:import namespace="http://schemas.microsoft.com/office/infopath/2007/PartnerControls"/>
    <xsd:element name="j2331a46caa5483b8a044426c51f3273" ma:index="8" nillable="true" ma:taxonomy="true" ma:internalName="j2331a46caa5483b8a044426c51f3273" ma:taxonomyFieldName="Purpose_x002e_" ma:displayName="Purpose" ma:readOnly="false" ma:fieldId="{32331a46-caa5-483b-8a04-4426c51f3273}" ma:sspId="c25e262f-d63e-467b-b0c1-0f64064707aa" ma:termSetId="4840d1ff-6a59-4780-acc9-f82151e68ea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cdb0da85-4541-469b-beaf-1acc67bc217e}" ma:internalName="TaxCatchAll" ma:readOnly="false" ma:showField="CatchAllData" ma:web="afd3d7f4-fc6a-498b-9413-3b4cc4c111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cdb0da85-4541-469b-beaf-1acc67bc217e}" ma:internalName="TaxCatchAllLabel" ma:readOnly="false" ma:showField="CatchAllDataLabel" ma:web="afd3d7f4-fc6a-498b-9413-3b4cc4c111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3dbf04807e74d2db56775c7136cdee3" ma:index="12" nillable="true" ma:taxonomy="true" ma:internalName="i3dbf04807e74d2db56775c7136cdee3" ma:taxonomyFieldName="Sensitivity" ma:displayName="Sensitivity" ma:readOnly="false" ma:default="" ma:fieldId="{23dbf048-07e7-4d2d-b567-75c7136cdee3}" ma:sspId="c25e262f-d63e-467b-b0c1-0f64064707aa" ma:termSetId="f8eb96e9-4a64-4d26-8565-c05c24466b0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3aff26-f045-4241-aeee-bb62460019f4" elementFormDefault="qualified">
    <xsd:import namespace="http://schemas.microsoft.com/office/2006/documentManagement/types"/>
    <xsd:import namespace="http://schemas.microsoft.com/office/infopath/2007/PartnerControls"/>
    <xsd:element name="Job_x0020_Title" ma:index="14" nillable="true" ma:displayName="Job Title" ma:format="Dropdown" ma:internalName="Job_x0020_Title">
      <xsd:simpleType>
        <xsd:restriction base="dms:Choice">
          <xsd:enumeration value="Analyst"/>
          <xsd:enumeration value="Senior Analyst"/>
          <xsd:enumeration value="Junior Associate"/>
          <xsd:enumeration value="Associate"/>
          <xsd:enumeration value="Senior Associate"/>
          <xsd:enumeration value="Manager"/>
          <xsd:enumeration value="Director"/>
          <xsd:enumeration value="Partner"/>
          <xsd:enumeration value="Admin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2208FE-9E0A-4A18-897E-3342912825F6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613aff26-f045-4241-aeee-bb62460019f4"/>
    <ds:schemaRef ds:uri="acd47118-d26a-483c-b030-7130b4fed691"/>
  </ds:schemaRefs>
</ds:datastoreItem>
</file>

<file path=customXml/itemProps2.xml><?xml version="1.0" encoding="utf-8"?>
<ds:datastoreItem xmlns:ds="http://schemas.openxmlformats.org/officeDocument/2006/customXml" ds:itemID="{5DB4DC72-CA0C-420C-B924-4BB133C14F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74F689-3508-4111-B20C-4A60FC32219E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4ED8617F-087B-4DBD-B197-3E0E307A210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54B0F62-45D9-4FDF-A7AB-24B4FDB842E2}"/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1</TotalTime>
  <Pages>1</Pages>
  <Words>370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Yana Tyler</dc:creator>
  <cp:lastModifiedBy>Kim Powell</cp:lastModifiedBy>
  <cp:revision>3</cp:revision>
  <dcterms:created xsi:type="dcterms:W3CDTF">2025-02-12T19:53:00Z</dcterms:created>
  <dcterms:modified xsi:type="dcterms:W3CDTF">2025-02-12T20:19:00Z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607a28a3a196ccaf4bbcdfd71bfb3babca11f431e2982142e320a314f8e1e685</vt:lpwstr>
  </property>
  <property fmtid="{D5CDD505-2E9C-101B-9397-08002B2CF9AE}" pid="3" name="Area of Focus">
    <vt:lpwstr/>
  </property>
  <property fmtid="{D5CDD505-2E9C-101B-9397-08002B2CF9AE}" pid="4" name="ScottMadden Department">
    <vt:lpwstr/>
  </property>
  <property fmtid="{D5CDD505-2E9C-101B-9397-08002B2CF9AE}" pid="5" name="Order">
    <vt:r8>100</vt:r8>
  </property>
  <property fmtid="{D5CDD505-2E9C-101B-9397-08002B2CF9AE}" pid="6" name="ob9c113c0d464d668a434e8669a5479f">
    <vt:lpwstr/>
  </property>
  <property fmtid="{D5CDD505-2E9C-101B-9397-08002B2CF9AE}" pid="7" name="o2b21bea09f04dac875ec5c4e44c49c7">
    <vt:lpwstr/>
  </property>
  <property fmtid="{D5CDD505-2E9C-101B-9397-08002B2CF9AE}" pid="8" name="MediaServiceImageTags">
    <vt:lpwstr/>
  </property>
  <property fmtid="{D5CDD505-2E9C-101B-9397-08002B2CF9AE}" pid="9" name="Practice Area">
    <vt:lpwstr/>
  </property>
  <property fmtid="{D5CDD505-2E9C-101B-9397-08002B2CF9AE}" pid="10" name="ContentTypeId">
    <vt:lpwstr>0x010100BEBDAAB93AF71741A18AA05BCAA78B0900172AB5779DEAF24AA37755D86FFB64EB</vt:lpwstr>
  </property>
  <property fmtid="{D5CDD505-2E9C-101B-9397-08002B2CF9AE}" pid="11" name="id1f5d10e9d64a9fa7bafbe8fe3cfd25">
    <vt:lpwstr/>
  </property>
  <property fmtid="{D5CDD505-2E9C-101B-9397-08002B2CF9AE}" pid="12" name="hce32d8cfcc846fc873096727664eeae">
    <vt:lpwstr/>
  </property>
  <property fmtid="{D5CDD505-2E9C-101B-9397-08002B2CF9AE}" pid="13" name="Year Created">
    <vt:lpwstr>2023</vt:lpwstr>
  </property>
  <property fmtid="{D5CDD505-2E9C-101B-9397-08002B2CF9AE}" pid="14" name="CoP">
    <vt:lpwstr/>
  </property>
  <property fmtid="{D5CDD505-2E9C-101B-9397-08002B2CF9AE}" pid="15" name="Document_x0020_Status">
    <vt:lpwstr/>
  </property>
  <property fmtid="{D5CDD505-2E9C-101B-9397-08002B2CF9AE}" pid="16" name="Project Type">
    <vt:lpwstr/>
  </property>
  <property fmtid="{D5CDD505-2E9C-101B-9397-08002B2CF9AE}" pid="17" name="Document Status">
    <vt:lpwstr/>
  </property>
  <property fmtid="{D5CDD505-2E9C-101B-9397-08002B2CF9AE}" pid="18" name="h3b4ca1c13ae4516bfa025cb117c1e17">
    <vt:lpwstr/>
  </property>
  <property fmtid="{D5CDD505-2E9C-101B-9397-08002B2CF9AE}" pid="19" name="m3baa5f042a84bd49e13210fe340845d">
    <vt:lpwstr/>
  </property>
  <property fmtid="{D5CDD505-2E9C-101B-9397-08002B2CF9AE}" pid="20" name="dba00fd153ce4a5d95a85608760fe36a">
    <vt:lpwstr/>
  </property>
  <property fmtid="{D5CDD505-2E9C-101B-9397-08002B2CF9AE}" pid="21" name="CSSProjectAttributes">
    <vt:lpwstr/>
  </property>
  <property fmtid="{D5CDD505-2E9C-101B-9397-08002B2CF9AE}" pid="22" name="Purpose.">
    <vt:lpwstr>8;#BD|6cbab107-0cf2-4b65-8b78-22bb8f557ce9</vt:lpwstr>
  </property>
  <property fmtid="{D5CDD505-2E9C-101B-9397-08002B2CF9AE}" pid="23" name="ESSProjectAttributes">
    <vt:lpwstr/>
  </property>
  <property fmtid="{D5CDD505-2E9C-101B-9397-08002B2CF9AE}" pid="24" name="j98d32eaaa044cfb950fcc258c24b525">
    <vt:lpwstr/>
  </property>
  <property fmtid="{D5CDD505-2E9C-101B-9397-08002B2CF9AE}" pid="25" name="c66d151b363f4162967a0d98efbfbf36">
    <vt:lpwstr/>
  </property>
  <property fmtid="{D5CDD505-2E9C-101B-9397-08002B2CF9AE}" pid="26" name="Practice Area/CoP">
    <vt:lpwstr/>
  </property>
  <property fmtid="{D5CDD505-2E9C-101B-9397-08002B2CF9AE}" pid="27" name="Practice_x0020_Area_x002F_CoP">
    <vt:lpwstr/>
  </property>
  <property fmtid="{D5CDD505-2E9C-101B-9397-08002B2CF9AE}" pid="28" name="Sensitivity">
    <vt:lpwstr>9;#Public|5c660465-054f-4ecc-930d-875f87424769</vt:lpwstr>
  </property>
  <property fmtid="{D5CDD505-2E9C-101B-9397-08002B2CF9AE}" pid="29" name="Case_x0020_Study_x0020_Project_x0020_Category">
    <vt:lpwstr/>
  </property>
  <property fmtid="{D5CDD505-2E9C-101B-9397-08002B2CF9AE}" pid="30" name="ea60696af59e47e4b037cd32a26da271">
    <vt:lpwstr/>
  </property>
  <property fmtid="{D5CDD505-2E9C-101B-9397-08002B2CF9AE}" pid="31" name="CDR Class">
    <vt:lpwstr/>
  </property>
  <property fmtid="{D5CDD505-2E9C-101B-9397-08002B2CF9AE}" pid="32" name="Client Name">
    <vt:lpwstr/>
  </property>
  <property fmtid="{D5CDD505-2E9C-101B-9397-08002B2CF9AE}" pid="33" name="iec66eff1a38469ea3fe405c87f12f54">
    <vt:lpwstr/>
  </property>
  <property fmtid="{D5CDD505-2E9C-101B-9397-08002B2CF9AE}" pid="34" name="n5ace3e229ff4e0dbab3367dab467adb">
    <vt:lpwstr/>
  </property>
  <property fmtid="{D5CDD505-2E9C-101B-9397-08002B2CF9AE}" pid="35" name="Industry">
    <vt:lpwstr/>
  </property>
  <property fmtid="{D5CDD505-2E9C-101B-9397-08002B2CF9AE}" pid="36" name="EnergyProjectAttributes">
    <vt:lpwstr/>
  </property>
  <property fmtid="{D5CDD505-2E9C-101B-9397-08002B2CF9AE}" pid="37" name="aa08939b6e1d46f6a54456343f8ad3b9">
    <vt:lpwstr/>
  </property>
  <property fmtid="{D5CDD505-2E9C-101B-9397-08002B2CF9AE}" pid="38" name="lcf76f155ced4ddcb4097134ff3c332f">
    <vt:lpwstr/>
  </property>
  <property fmtid="{D5CDD505-2E9C-101B-9397-08002B2CF9AE}" pid="39" name="Case Study Project Category">
    <vt:lpwstr/>
  </property>
  <property fmtid="{D5CDD505-2E9C-101B-9397-08002B2CF9AE}" pid="40" name="h78ed1f0f4e04dab89172697cdb2a598">
    <vt:lpwstr/>
  </property>
  <property fmtid="{D5CDD505-2E9C-101B-9397-08002B2CF9AE}" pid="41" name="AllPracticeProjectAttributes">
    <vt:lpwstr/>
  </property>
  <property fmtid="{D5CDD505-2E9C-101B-9397-08002B2CF9AE}" pid="42" name="e68889d6424b4f2ea283c9d34396cccb">
    <vt:lpwstr/>
  </property>
  <property fmtid="{D5CDD505-2E9C-101B-9397-08002B2CF9AE}" pid="43" name="Purpose_x002e_">
    <vt:lpwstr>8;#BD|6cbab107-0cf2-4b65-8b78-22bb8f557ce9</vt:lpwstr>
  </property>
  <property fmtid="{D5CDD505-2E9C-101B-9397-08002B2CF9AE}" pid="44" name="ScottMadden_x0020_Department">
    <vt:lpwstr/>
  </property>
  <property fmtid="{D5CDD505-2E9C-101B-9397-08002B2CF9AE}" pid="45" name="Client_x0020_Name">
    <vt:lpwstr/>
  </property>
  <property fmtid="{D5CDD505-2E9C-101B-9397-08002B2CF9AE}" pid="46" name="Practice_x0020_Area">
    <vt:lpwstr/>
  </property>
  <property fmtid="{D5CDD505-2E9C-101B-9397-08002B2CF9AE}" pid="47" name="CDR_x0020_Class">
    <vt:lpwstr/>
  </property>
  <property fmtid="{D5CDD505-2E9C-101B-9397-08002B2CF9AE}" pid="48" name="Project_x0020_Type">
    <vt:lpwstr/>
  </property>
  <property fmtid="{D5CDD505-2E9C-101B-9397-08002B2CF9AE}" pid="49" name="Area_x0020_of_x0020_Focus">
    <vt:lpwstr/>
  </property>
</Properties>
</file>